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12E5E" w14:textId="77777777" w:rsidR="00B62F6D" w:rsidRPr="00A40547" w:rsidRDefault="00B62F6D" w:rsidP="00A40547">
      <w:pPr>
        <w:rPr>
          <w:rStyle w:val="1"/>
          <w:color w:val="auto"/>
          <w:u w:val="none"/>
        </w:rPr>
      </w:pPr>
      <w:r>
        <w:t>Privacy Policy</w:t>
      </w:r>
    </w:p>
    <w:p w14:paraId="48DCCE86" w14:textId="39D666D2" w:rsidR="00241EAA" w:rsidRDefault="005312DD">
      <w:r>
        <w:t xml:space="preserve">Effective date: </w:t>
      </w:r>
      <w:r w:rsidR="00FF7457">
        <w:t>December 24, 2020</w:t>
      </w:r>
    </w:p>
    <w:p w14:paraId="5203E61C" w14:textId="77777777" w:rsidR="00FF7457" w:rsidRDefault="00FF7457" w:rsidP="00FF7457">
      <w:r>
        <w:t>Machine Hub LLC ("us", "we", or "our") operates the machinehub.com website, the locatoronline.com website and the Machine Hub Mobile App mobile application (hereinafter referred to as the "Service").</w:t>
      </w:r>
    </w:p>
    <w:p w14:paraId="452F705E" w14:textId="77777777" w:rsidR="00241EAA" w:rsidRDefault="005312DD">
      <w:r>
        <w:t>This page informs you of our policies regarding the collection, use and disclosure of personal data when you use our Service and the choices you have associated with that data.</w:t>
      </w:r>
      <w:r w:rsidR="004A6180">
        <w:t xml:space="preserve"> If you</w:t>
      </w:r>
      <w:r w:rsidR="00076F53">
        <w:t xml:space="preserve"> or your employer who provides you access to the Service</w:t>
      </w:r>
      <w:r w:rsidR="004A6180">
        <w:t xml:space="preserve"> have a contractual relationship with Machine Hub</w:t>
      </w:r>
      <w:r w:rsidR="00EF7CEB">
        <w:t xml:space="preserve">, </w:t>
      </w:r>
      <w:r w:rsidR="004A6180">
        <w:t>including making a purchase that is subject to our Software License and Subscription Agreement</w:t>
      </w:r>
      <w:r w:rsidR="00EF7CEB">
        <w:t xml:space="preserve"> (the “Agreement”)</w:t>
      </w:r>
      <w:r w:rsidR="004A6180">
        <w:t xml:space="preserve"> then additional terms and conditions related to privacy </w:t>
      </w:r>
      <w:r w:rsidR="00076F53">
        <w:t>may be</w:t>
      </w:r>
      <w:r w:rsidR="004A6180">
        <w:t xml:space="preserve"> applicable to information that you supply to us as set forth in that </w:t>
      </w:r>
      <w:r w:rsidR="00EF7CEB">
        <w:t xml:space="preserve">Agreement. </w:t>
      </w:r>
    </w:p>
    <w:p w14:paraId="47F69F3D" w14:textId="77777777" w:rsidR="00241EAA" w:rsidRDefault="005312DD">
      <w:r>
        <w:t xml:space="preserve">We use your data to provide and improve the Service. By using the Service, you agree to the collection and use of information in accordance with this policy. </w:t>
      </w:r>
      <w:r w:rsidR="00C54AAE" w:rsidRPr="00C54AAE">
        <w:t xml:space="preserve">Our Privacy Policy does not govern or apply to information collected or </w:t>
      </w:r>
      <w:r w:rsidR="00C54AAE">
        <w:t xml:space="preserve">obtained by us </w:t>
      </w:r>
      <w:r w:rsidR="00C54AAE" w:rsidRPr="00C54AAE">
        <w:t>through means</w:t>
      </w:r>
      <w:r w:rsidR="00C54AAE">
        <w:t xml:space="preserve"> other than your use of the Service</w:t>
      </w:r>
      <w:r w:rsidR="00076F53">
        <w:t>, even if such information is duplicative of information submitted by you through the Service</w:t>
      </w:r>
      <w:r w:rsidR="00C54AAE" w:rsidRPr="00C54AAE">
        <w:t>. It also does not apply to websites maintained by other companies or organizations to which we may</w:t>
      </w:r>
      <w:r w:rsidR="00C54AAE">
        <w:t xml:space="preserve"> provide</w:t>
      </w:r>
      <w:r w:rsidR="00C54AAE" w:rsidRPr="00C54AAE">
        <w:t xml:space="preserve"> link</w:t>
      </w:r>
      <w:r w:rsidR="00C54AAE">
        <w:t>s</w:t>
      </w:r>
      <w:r w:rsidR="00C54AAE" w:rsidRPr="00C54AAE">
        <w:t xml:space="preserve"> or who may </w:t>
      </w:r>
      <w:r w:rsidR="00C54AAE">
        <w:t xml:space="preserve">provide a </w:t>
      </w:r>
      <w:r w:rsidR="00C54AAE" w:rsidRPr="00C54AAE">
        <w:t xml:space="preserve">link to us. </w:t>
      </w:r>
      <w:r>
        <w:t xml:space="preserve">Unless otherwise defined in this Privacy Policy, the terms used in this Privacy Policy have the same meanings as in </w:t>
      </w:r>
      <w:r w:rsidR="00EF7CEB">
        <w:t>the Agreement</w:t>
      </w:r>
      <w:r>
        <w:t>.</w:t>
      </w:r>
    </w:p>
    <w:p w14:paraId="5B47BFE0" w14:textId="77777777" w:rsidR="00241EAA" w:rsidRDefault="005312DD">
      <w:pPr>
        <w:pStyle w:val="Heading2"/>
      </w:pPr>
      <w:r>
        <w:t>Definitions</w:t>
      </w:r>
    </w:p>
    <w:p w14:paraId="6A98D09C" w14:textId="77777777" w:rsidR="00241EAA" w:rsidRDefault="005312DD">
      <w:pPr>
        <w:pStyle w:val="ListParagraph"/>
      </w:pPr>
      <w:r>
        <w:rPr>
          <w:b/>
        </w:rPr>
        <w:t>Service</w:t>
      </w:r>
    </w:p>
    <w:p w14:paraId="662BF326" w14:textId="77777777" w:rsidR="00FF7457" w:rsidRDefault="00FF7457" w:rsidP="00FF7457">
      <w:pPr>
        <w:pStyle w:val="ListParagraph"/>
      </w:pPr>
      <w:r>
        <w:t>Service means the machinehub.com website, the locatoronline.com website and the Machine Hub Mobile App mobile application operated by Machine Hub LLC</w:t>
      </w:r>
    </w:p>
    <w:p w14:paraId="0EE34D90" w14:textId="77777777" w:rsidR="00241EAA" w:rsidRDefault="005312DD">
      <w:pPr>
        <w:pStyle w:val="ListParagraph"/>
      </w:pPr>
      <w:r>
        <w:rPr>
          <w:b/>
        </w:rPr>
        <w:t>Personal Data</w:t>
      </w:r>
    </w:p>
    <w:p w14:paraId="4123412A" w14:textId="77777777" w:rsidR="00241EAA" w:rsidRDefault="005312DD">
      <w:pPr>
        <w:pStyle w:val="ListParagraph"/>
      </w:pPr>
      <w:r>
        <w:t xml:space="preserve">Personal Data means data about a living individual who can be identified from </w:t>
      </w:r>
      <w:r w:rsidR="00FB6470">
        <w:t xml:space="preserve">that </w:t>
      </w:r>
      <w:r>
        <w:t>data (or from th</w:t>
      </w:r>
      <w:r w:rsidR="00FB6470">
        <w:t>at data</w:t>
      </w:r>
      <w:r>
        <w:t xml:space="preserve"> and other information either in our possession or likely to come into our possession).</w:t>
      </w:r>
    </w:p>
    <w:p w14:paraId="0087B66A" w14:textId="77777777" w:rsidR="00241EAA" w:rsidRDefault="005312DD">
      <w:pPr>
        <w:pStyle w:val="ListParagraph"/>
      </w:pPr>
      <w:r>
        <w:rPr>
          <w:b/>
        </w:rPr>
        <w:t>Usage Data</w:t>
      </w:r>
    </w:p>
    <w:p w14:paraId="716D9EED" w14:textId="77777777" w:rsidR="00241EAA" w:rsidRDefault="005312DD">
      <w:pPr>
        <w:pStyle w:val="ListParagraph"/>
      </w:pPr>
      <w:r>
        <w:t>Usage Data is data collected automatically either generated by the use of the Service or from the Service infrastructure itself (for example, the duration of a page visit).</w:t>
      </w:r>
    </w:p>
    <w:p w14:paraId="1576E090" w14:textId="77777777" w:rsidR="00241EAA" w:rsidRDefault="005312DD">
      <w:pPr>
        <w:pStyle w:val="ListParagraph"/>
      </w:pPr>
      <w:r>
        <w:rPr>
          <w:b/>
        </w:rPr>
        <w:t>Cookies</w:t>
      </w:r>
    </w:p>
    <w:p w14:paraId="0C91BA13" w14:textId="77777777" w:rsidR="00241EAA" w:rsidRDefault="005312DD">
      <w:pPr>
        <w:pStyle w:val="ListParagraph"/>
      </w:pPr>
      <w:r>
        <w:t>Cookies are small files stored on your device (computer or mobile device).</w:t>
      </w:r>
    </w:p>
    <w:p w14:paraId="4D9C2280" w14:textId="77777777" w:rsidR="00241EAA" w:rsidRDefault="005312DD">
      <w:pPr>
        <w:pStyle w:val="ListParagraph"/>
      </w:pPr>
      <w:r>
        <w:rPr>
          <w:b/>
        </w:rPr>
        <w:t>Data Controller</w:t>
      </w:r>
    </w:p>
    <w:p w14:paraId="79E459CB" w14:textId="77777777" w:rsidR="00241EAA" w:rsidRDefault="005312DD">
      <w:pPr>
        <w:pStyle w:val="ListParagraph"/>
      </w:pPr>
      <w:r>
        <w:t>Data Controller means the natural or legal person who (either alone or jointly or in common with other persons) determines the purposes for which and the manner in which any personal information are, or are to be, processed.</w:t>
      </w:r>
    </w:p>
    <w:p w14:paraId="4855C405" w14:textId="77777777" w:rsidR="00241EAA" w:rsidRDefault="005312DD">
      <w:pPr>
        <w:pStyle w:val="ListParagraph"/>
      </w:pPr>
      <w:r>
        <w:t>For the purpose of this Privacy Policy, we are a Data Controller of your Personal Data.</w:t>
      </w:r>
    </w:p>
    <w:p w14:paraId="1D4DD6A6" w14:textId="77777777" w:rsidR="00076F53" w:rsidRDefault="00076F53">
      <w:pPr>
        <w:pStyle w:val="ListParagraph"/>
        <w:rPr>
          <w:b/>
        </w:rPr>
      </w:pPr>
    </w:p>
    <w:p w14:paraId="4E30682F" w14:textId="77777777" w:rsidR="00076F53" w:rsidRDefault="00076F53">
      <w:pPr>
        <w:pStyle w:val="ListParagraph"/>
        <w:rPr>
          <w:b/>
        </w:rPr>
      </w:pPr>
    </w:p>
    <w:p w14:paraId="3219B0A9" w14:textId="77777777" w:rsidR="00241EAA" w:rsidRDefault="005312DD">
      <w:pPr>
        <w:pStyle w:val="ListParagraph"/>
      </w:pPr>
      <w:r>
        <w:rPr>
          <w:b/>
        </w:rPr>
        <w:t>Data Processors (or Service Providers)</w:t>
      </w:r>
    </w:p>
    <w:p w14:paraId="1E9B1837" w14:textId="77777777" w:rsidR="00241EAA" w:rsidRDefault="005312DD">
      <w:pPr>
        <w:pStyle w:val="ListParagraph"/>
      </w:pPr>
      <w:r>
        <w:t>Data Processor (or Service Provider) means any natural or legal person who processes the data on behalf of the Data Controller.</w:t>
      </w:r>
    </w:p>
    <w:p w14:paraId="3EFCC122" w14:textId="77777777" w:rsidR="00241EAA" w:rsidRDefault="005312DD">
      <w:pPr>
        <w:pStyle w:val="ListParagraph"/>
      </w:pPr>
      <w:r>
        <w:t>We may use the services of various Service Providers in order to process your data more effectively.</w:t>
      </w:r>
    </w:p>
    <w:p w14:paraId="018A1650" w14:textId="77777777" w:rsidR="00241EAA" w:rsidRDefault="005312DD">
      <w:pPr>
        <w:pStyle w:val="ListParagraph"/>
      </w:pPr>
      <w:r>
        <w:rPr>
          <w:b/>
        </w:rPr>
        <w:t>Data Subject (or User)</w:t>
      </w:r>
    </w:p>
    <w:p w14:paraId="2986B030" w14:textId="77777777" w:rsidR="00241EAA" w:rsidRDefault="005312DD">
      <w:pPr>
        <w:pStyle w:val="ListParagraph"/>
      </w:pPr>
      <w:r>
        <w:t>Data Subject is any living individual who is using our Service and is the subject of Personal Data.</w:t>
      </w:r>
    </w:p>
    <w:p w14:paraId="2F21F2F6" w14:textId="77777777" w:rsidR="00241EAA" w:rsidRDefault="005312DD">
      <w:pPr>
        <w:pStyle w:val="Heading2"/>
      </w:pPr>
      <w:r>
        <w:t>Information Collection and Use</w:t>
      </w:r>
    </w:p>
    <w:p w14:paraId="44729E52" w14:textId="77777777" w:rsidR="00241EAA" w:rsidRDefault="005312DD">
      <w:r>
        <w:t>We collect several different types of information for various purposes to provide and improve our Service to you.</w:t>
      </w:r>
    </w:p>
    <w:p w14:paraId="7C3094E7" w14:textId="77777777" w:rsidR="00241EAA" w:rsidRDefault="005312DD">
      <w:pPr>
        <w:pStyle w:val="Heading3"/>
      </w:pPr>
      <w:r>
        <w:t>Types of Data Collected</w:t>
      </w:r>
    </w:p>
    <w:p w14:paraId="6ECD53A8" w14:textId="77777777" w:rsidR="00241EAA" w:rsidRDefault="005312DD">
      <w:pPr>
        <w:pStyle w:val="Heading4"/>
      </w:pPr>
      <w:r>
        <w:t>Personal Data</w:t>
      </w:r>
    </w:p>
    <w:p w14:paraId="560F4A0B" w14:textId="77777777" w:rsidR="00241EAA" w:rsidRDefault="005312DD">
      <w:r>
        <w:t xml:space="preserve">While using our Service, we may ask you to provide us with certain personally identifiable information that can be used to contact or identify you ("Personal Data"). </w:t>
      </w:r>
      <w:proofErr w:type="gramStart"/>
      <w:r>
        <w:t>Personally</w:t>
      </w:r>
      <w:proofErr w:type="gramEnd"/>
      <w:r>
        <w:t xml:space="preserve"> identifiable information may include, but is not limited to:</w:t>
      </w:r>
    </w:p>
    <w:p w14:paraId="23986522" w14:textId="77777777" w:rsidR="00241EAA" w:rsidRDefault="005312DD">
      <w:pPr>
        <w:pStyle w:val="ListBullet"/>
      </w:pPr>
      <w:r>
        <w:t>Email address</w:t>
      </w:r>
    </w:p>
    <w:p w14:paraId="286C9ABA" w14:textId="77777777" w:rsidR="00241EAA" w:rsidRDefault="005312DD">
      <w:pPr>
        <w:pStyle w:val="ListBullet"/>
      </w:pPr>
      <w:r>
        <w:t>First name and last name</w:t>
      </w:r>
    </w:p>
    <w:p w14:paraId="69788F16" w14:textId="77777777" w:rsidR="00241EAA" w:rsidRDefault="005312DD">
      <w:pPr>
        <w:pStyle w:val="ListBullet"/>
      </w:pPr>
      <w:r>
        <w:t>Phone number</w:t>
      </w:r>
    </w:p>
    <w:p w14:paraId="51161DB3" w14:textId="77777777" w:rsidR="00241EAA" w:rsidRDefault="005312DD">
      <w:pPr>
        <w:pStyle w:val="ListBullet"/>
      </w:pPr>
      <w:r>
        <w:t>Address, State, Province, ZIP/Postal code, City</w:t>
      </w:r>
    </w:p>
    <w:p w14:paraId="587E4CA5" w14:textId="77777777" w:rsidR="00241EAA" w:rsidRDefault="005312DD">
      <w:pPr>
        <w:pStyle w:val="ListBullet"/>
      </w:pPr>
      <w:r>
        <w:t>Cookies and Usage Data</w:t>
      </w:r>
    </w:p>
    <w:p w14:paraId="004F3002" w14:textId="77777777" w:rsidR="00241EAA" w:rsidRDefault="005312DD">
      <w:r w:rsidRPr="00C824D3">
        <w:t xml:space="preserve">We may use </w:t>
      </w:r>
      <w:r w:rsidR="004A6180" w:rsidRPr="00C824D3">
        <w:t xml:space="preserve">Personal Data supplied by you </w:t>
      </w:r>
      <w:r w:rsidRPr="00C824D3">
        <w:t xml:space="preserve">to contact </w:t>
      </w:r>
      <w:r w:rsidR="004A6180" w:rsidRPr="00C824D3">
        <w:t xml:space="preserve">the individual identified by that Personal Data </w:t>
      </w:r>
      <w:r w:rsidRPr="00C824D3">
        <w:t xml:space="preserve">with </w:t>
      </w:r>
      <w:r w:rsidR="00C824D3">
        <w:t xml:space="preserve">sales information, </w:t>
      </w:r>
      <w:r w:rsidRPr="00C824D3">
        <w:t xml:space="preserve">newsletters, marketing or promotional materials and other information that may be of interest. </w:t>
      </w:r>
      <w:r w:rsidR="004A6180" w:rsidRPr="00C824D3">
        <w:t>Any recipient</w:t>
      </w:r>
      <w:r w:rsidRPr="00C824D3">
        <w:t xml:space="preserve"> may opt out of receiving any, or all, of these communications from us by following the unsubscribe link or the instructions provided in any email we send.</w:t>
      </w:r>
      <w:r w:rsidR="00DB1BC4">
        <w:t xml:space="preserve"> </w:t>
      </w:r>
    </w:p>
    <w:p w14:paraId="78F17CF0" w14:textId="67EB61CD" w:rsidR="00041FCA" w:rsidRDefault="00041FCA">
      <w:commentRangeStart w:id="0"/>
      <w:commentRangeStart w:id="1"/>
      <w:commentRangeStart w:id="2"/>
      <w:r w:rsidRPr="00446B6F">
        <w:t xml:space="preserve">Please be aware that any Personal Data or other information that you voluntarily choose to have displayed publicly </w:t>
      </w:r>
      <w:r w:rsidR="00C824D3" w:rsidRPr="00446B6F">
        <w:t xml:space="preserve">in connection with the </w:t>
      </w:r>
      <w:r w:rsidRPr="00446B6F">
        <w:t>Services –such as a username</w:t>
      </w:r>
      <w:r w:rsidR="004E0B1A" w:rsidRPr="00446B6F">
        <w:t xml:space="preserve"> or contact information</w:t>
      </w:r>
      <w:r w:rsidRPr="00446B6F">
        <w:t>– becomes publicly available information and may be collected and used by others without restriction.</w:t>
      </w:r>
      <w:commentRangeEnd w:id="0"/>
      <w:r w:rsidR="00C824D3" w:rsidRPr="00446B6F">
        <w:rPr>
          <w:rStyle w:val="CommentReference"/>
        </w:rPr>
        <w:commentReference w:id="0"/>
      </w:r>
      <w:commentRangeEnd w:id="1"/>
      <w:r w:rsidR="006F5E89" w:rsidRPr="00446B6F">
        <w:rPr>
          <w:rStyle w:val="CommentReference"/>
        </w:rPr>
        <w:commentReference w:id="1"/>
      </w:r>
      <w:commentRangeEnd w:id="2"/>
      <w:r w:rsidR="004E0B1A" w:rsidRPr="00446B6F">
        <w:rPr>
          <w:rStyle w:val="CommentReference"/>
        </w:rPr>
        <w:commentReference w:id="2"/>
      </w:r>
      <w:r w:rsidR="00076F53" w:rsidRPr="00076F53">
        <w:t xml:space="preserve"> </w:t>
      </w:r>
      <w:r w:rsidR="00076F53">
        <w:t xml:space="preserve"> </w:t>
      </w:r>
      <w:r w:rsidR="00076F53" w:rsidRPr="00076F53">
        <w:t>Certain features of the Service</w:t>
      </w:r>
      <w:r w:rsidR="00076F53">
        <w:t xml:space="preserve"> may </w:t>
      </w:r>
      <w:r w:rsidR="00076F53" w:rsidRPr="00076F53">
        <w:t xml:space="preserve">give you an opportunity to interact with us and others. These may include the </w:t>
      </w:r>
      <w:r w:rsidR="004E0B1A">
        <w:t xml:space="preserve">fillable contact forms, </w:t>
      </w:r>
      <w:r w:rsidR="00076F53" w:rsidRPr="00076F53">
        <w:t xml:space="preserve">community forums, chats, creating community profiles, and </w:t>
      </w:r>
      <w:r w:rsidR="00076F53">
        <w:t>providing feedback on products</w:t>
      </w:r>
      <w:r w:rsidR="00076F53" w:rsidRPr="00076F53">
        <w:t xml:space="preserve">. When you use these features, you should be aware that any information you choose to submit, including your name, user name, location, email address, profile information, picture or image, likes, status, and comments, including any political or religious or other beliefs you express, may be publicly available to anyone, including other users, search engines, advertisers, third party application developers, and anyone else with access to the Services. </w:t>
      </w:r>
      <w:r w:rsidR="00076F53" w:rsidRPr="00076F53">
        <w:lastRenderedPageBreak/>
        <w:t>We are not responsible for any information you choose to submit and make public through these interactive features.</w:t>
      </w:r>
    </w:p>
    <w:p w14:paraId="6352F694" w14:textId="77777777" w:rsidR="00241EAA" w:rsidRDefault="005312DD">
      <w:pPr>
        <w:pStyle w:val="Heading4"/>
      </w:pPr>
      <w:r>
        <w:t>Usage Data</w:t>
      </w:r>
    </w:p>
    <w:p w14:paraId="00CA6981" w14:textId="77777777" w:rsidR="00241EAA" w:rsidRDefault="005312DD">
      <w:r>
        <w:t>We may also collect information that your browser sends whenever you visit our Service or when you access the Service by or through a mobile device ("Usage Data").</w:t>
      </w:r>
    </w:p>
    <w:p w14:paraId="703E3641" w14:textId="77777777" w:rsidR="00241EAA" w:rsidRDefault="005312DD">
      <w:r>
        <w:t>This Usage Data may include information such as your computer's Internet Protocol address (e.g. IP address), browser type, browser version, the pages of our Service that you visit, the time and date of your visit, the time spent on those pages, unique device identifiers and other diagnostic data.</w:t>
      </w:r>
    </w:p>
    <w:p w14:paraId="1DB444E4" w14:textId="77777777" w:rsidR="00241EAA" w:rsidRDefault="005312DD">
      <w:r>
        <w:t>When you access the Service with a mobile device, this Usage Data may include information such as the type of mobile device you use, your mobile device unique ID, the IP address of your mobile device, your mobile operating system, the type of mobile Internet browser you use, unique device identifiers and other diagnostic data.</w:t>
      </w:r>
    </w:p>
    <w:p w14:paraId="27C3A5C9" w14:textId="77777777" w:rsidR="00241EAA" w:rsidRDefault="005312DD">
      <w:pPr>
        <w:pStyle w:val="Heading4"/>
      </w:pPr>
      <w:r>
        <w:t>Location Data</w:t>
      </w:r>
    </w:p>
    <w:p w14:paraId="17BBEA63" w14:textId="77777777" w:rsidR="00241EAA" w:rsidRDefault="005312DD">
      <w:r>
        <w:t>We may use and store information about your location if you give us permission to do so ("Location Data"). We use this data to provide features of our Service, to improve and customise our Service.</w:t>
      </w:r>
    </w:p>
    <w:p w14:paraId="1F1B8DB1" w14:textId="77777777" w:rsidR="00241EAA" w:rsidRDefault="005312DD">
      <w:r>
        <w:t>You can enable or disable location services when you use our Service at any time by way of your device settings.</w:t>
      </w:r>
    </w:p>
    <w:p w14:paraId="7F177BD7" w14:textId="77777777" w:rsidR="00241EAA" w:rsidRDefault="005312DD">
      <w:pPr>
        <w:pStyle w:val="Heading4"/>
      </w:pPr>
      <w:r>
        <w:t>Tracking Cookies Data</w:t>
      </w:r>
    </w:p>
    <w:p w14:paraId="42F6DE51" w14:textId="77777777" w:rsidR="00241EAA" w:rsidRDefault="005312DD">
      <w:r>
        <w:t>We use cookies and similar tracking technologies to track the activity on our Service and we hold certain information</w:t>
      </w:r>
      <w:r w:rsidR="00FB6470">
        <w:t xml:space="preserve"> derived from that data</w:t>
      </w:r>
      <w:r>
        <w:t>.</w:t>
      </w:r>
    </w:p>
    <w:p w14:paraId="13BBA2F8" w14:textId="77777777" w:rsidR="00241EAA" w:rsidRDefault="005312DD">
      <w:r>
        <w:t>Cookies are files with a small amount of data which may include an anonymous unique identifier. Cookies are sent to your browser from a website and stored on your device. Other tracking technologies are also used such as beacons, tags and scripts to collect and track information and to improve and analyse our Service.</w:t>
      </w:r>
    </w:p>
    <w:p w14:paraId="2067B9E5" w14:textId="77777777" w:rsidR="00241EAA" w:rsidRDefault="005312DD">
      <w:r>
        <w:t>You can instruct your browser to refuse all cookies or to indicate when a cookie is being sent. However, if you do not accept cookies, you may not be able to use some portions of our Service.</w:t>
      </w:r>
    </w:p>
    <w:p w14:paraId="465349B4" w14:textId="77777777" w:rsidR="00241EAA" w:rsidRDefault="005312DD">
      <w:r>
        <w:t>Examples of Cookies we use</w:t>
      </w:r>
      <w:r w:rsidR="00C824D3">
        <w:t xml:space="preserve"> </w:t>
      </w:r>
      <w:r w:rsidR="00FB6470">
        <w:t>or may use:</w:t>
      </w:r>
    </w:p>
    <w:p w14:paraId="043F4B1F" w14:textId="77777777" w:rsidR="00241EAA" w:rsidRDefault="005312DD">
      <w:pPr>
        <w:pStyle w:val="ListBullet"/>
      </w:pPr>
      <w:r>
        <w:rPr>
          <w:b/>
        </w:rPr>
        <w:t>Session Cookies.</w:t>
      </w:r>
      <w:r>
        <w:t xml:space="preserve"> We use Session Cookies to operate our Service.</w:t>
      </w:r>
    </w:p>
    <w:p w14:paraId="0B3197BE" w14:textId="77777777" w:rsidR="00241EAA" w:rsidRDefault="005312DD">
      <w:pPr>
        <w:pStyle w:val="ListBullet"/>
      </w:pPr>
      <w:r>
        <w:rPr>
          <w:b/>
        </w:rPr>
        <w:t>Preference Cookies.</w:t>
      </w:r>
      <w:r>
        <w:t xml:space="preserve"> We </w:t>
      </w:r>
      <w:r w:rsidR="00FB6470">
        <w:t xml:space="preserve">may </w:t>
      </w:r>
      <w:r>
        <w:t>use Preference Cookies to remember your preferences and various settings.</w:t>
      </w:r>
    </w:p>
    <w:p w14:paraId="0896FF56" w14:textId="77777777" w:rsidR="00241EAA" w:rsidRDefault="005312DD">
      <w:pPr>
        <w:pStyle w:val="ListBullet"/>
      </w:pPr>
      <w:r>
        <w:rPr>
          <w:b/>
        </w:rPr>
        <w:t>Security Cookies.</w:t>
      </w:r>
      <w:r>
        <w:t xml:space="preserve"> We </w:t>
      </w:r>
      <w:r w:rsidR="00FB6470">
        <w:t xml:space="preserve">may </w:t>
      </w:r>
      <w:r>
        <w:t>use Security Cookies for security purposes.</w:t>
      </w:r>
    </w:p>
    <w:p w14:paraId="23CE3945" w14:textId="77777777" w:rsidR="00241EAA" w:rsidRDefault="005312DD">
      <w:pPr>
        <w:pStyle w:val="ListBullet"/>
      </w:pPr>
      <w:r>
        <w:rPr>
          <w:b/>
        </w:rPr>
        <w:t>Advertising Cookies.</w:t>
      </w:r>
      <w:r>
        <w:t xml:space="preserve"> </w:t>
      </w:r>
      <w:r w:rsidR="00FB6470">
        <w:t xml:space="preserve">We may use </w:t>
      </w:r>
      <w:r>
        <w:t xml:space="preserve">Advertising Cookies to </w:t>
      </w:r>
      <w:r w:rsidR="00FB6470">
        <w:t>supply</w:t>
      </w:r>
      <w:r>
        <w:t xml:space="preserve"> you with advertisements that may be relevant to you and your interests.</w:t>
      </w:r>
    </w:p>
    <w:p w14:paraId="3977DA4B" w14:textId="77777777" w:rsidR="00241EAA" w:rsidRDefault="005312DD">
      <w:pPr>
        <w:pStyle w:val="Heading2"/>
      </w:pPr>
      <w:r>
        <w:lastRenderedPageBreak/>
        <w:t>Use of Data</w:t>
      </w:r>
    </w:p>
    <w:p w14:paraId="45FE3B00" w14:textId="77777777" w:rsidR="00241EAA" w:rsidRDefault="005312DD">
      <w:r>
        <w:t>Machine Hub LLC uses the collected data for various purposes:</w:t>
      </w:r>
    </w:p>
    <w:p w14:paraId="452A3AFA" w14:textId="77777777" w:rsidR="00241EAA" w:rsidRDefault="005312DD">
      <w:pPr>
        <w:pStyle w:val="ListBullet"/>
      </w:pPr>
      <w:r>
        <w:t>To provide and maintain our Service</w:t>
      </w:r>
    </w:p>
    <w:p w14:paraId="002569B5" w14:textId="77777777" w:rsidR="00241EAA" w:rsidRDefault="005312DD">
      <w:pPr>
        <w:pStyle w:val="ListBullet"/>
      </w:pPr>
      <w:r>
        <w:t>To notify you about changes to our Service</w:t>
      </w:r>
    </w:p>
    <w:p w14:paraId="3654F2E9" w14:textId="77777777" w:rsidR="00241EAA" w:rsidRDefault="005312DD">
      <w:pPr>
        <w:pStyle w:val="ListBullet"/>
      </w:pPr>
      <w:r>
        <w:t>To allow you to participate in interactive features of our Service when you choose to do so</w:t>
      </w:r>
    </w:p>
    <w:p w14:paraId="73F7AA49" w14:textId="77777777" w:rsidR="00241EAA" w:rsidRDefault="005312DD">
      <w:pPr>
        <w:pStyle w:val="ListBullet"/>
      </w:pPr>
      <w:r>
        <w:t>To provide customer support</w:t>
      </w:r>
    </w:p>
    <w:p w14:paraId="7F4CB258" w14:textId="77777777" w:rsidR="00241EAA" w:rsidRDefault="005312DD">
      <w:pPr>
        <w:pStyle w:val="ListBullet"/>
      </w:pPr>
      <w:r>
        <w:t>To gather analysis or valuable information so that we can improve our Service</w:t>
      </w:r>
    </w:p>
    <w:p w14:paraId="3C62D5AD" w14:textId="77777777" w:rsidR="00241EAA" w:rsidRDefault="005312DD">
      <w:pPr>
        <w:pStyle w:val="ListBullet"/>
      </w:pPr>
      <w:r>
        <w:t>To monitor the usage of our Service</w:t>
      </w:r>
    </w:p>
    <w:p w14:paraId="36AC237E" w14:textId="77777777" w:rsidR="00241EAA" w:rsidRDefault="005312DD">
      <w:pPr>
        <w:pStyle w:val="ListBullet"/>
      </w:pPr>
      <w:r>
        <w:t>To detect, prevent and address technical issues</w:t>
      </w:r>
    </w:p>
    <w:p w14:paraId="04DA63DB" w14:textId="77777777" w:rsidR="00241EAA" w:rsidRDefault="005312DD">
      <w:pPr>
        <w:pStyle w:val="ListBullet"/>
      </w:pPr>
      <w:r>
        <w:t xml:space="preserve">To provide you with news, special offers and general information about other goods, services and events which we offer that are similar to those that you have already purchased or </w:t>
      </w:r>
      <w:r w:rsidR="00C824D3">
        <w:t>i</w:t>
      </w:r>
      <w:r>
        <w:t>nquired about unless you have opted not to receive such information</w:t>
      </w:r>
      <w:r w:rsidR="00C824D3">
        <w:t>.</w:t>
      </w:r>
    </w:p>
    <w:p w14:paraId="49357C2F" w14:textId="7856FEA0" w:rsidR="00C9606E" w:rsidRDefault="00C9606E">
      <w:pPr>
        <w:pStyle w:val="ListBullet"/>
      </w:pPr>
      <w:r w:rsidRPr="00C9606E">
        <w:t xml:space="preserve">We provide personal information to our affiliates and other trusted businesses or persons to process it for us, based on our instructions and in compliance with our Privacy Policy and any other appropriate confidentiality and security measures. For example, we </w:t>
      </w:r>
      <w:r>
        <w:t xml:space="preserve">may </w:t>
      </w:r>
      <w:r w:rsidRPr="00C9606E">
        <w:t>use service providers to help us with customer support</w:t>
      </w:r>
      <w:r>
        <w:t>, to ship parts, and/or for marketing purposes</w:t>
      </w:r>
      <w:r w:rsidRPr="00C9606E">
        <w:t>.</w:t>
      </w:r>
      <w:r w:rsidR="006A2AB6">
        <w:t xml:space="preserve"> See the </w:t>
      </w:r>
      <w:hyperlink w:anchor="_Service_Providers" w:history="1">
        <w:r w:rsidR="006A2AB6" w:rsidRPr="00D868D9">
          <w:rPr>
            <w:rStyle w:val="Hyperlink"/>
            <w:color w:val="4F81BD" w:themeColor="accent1"/>
          </w:rPr>
          <w:t>Service Providers</w:t>
        </w:r>
      </w:hyperlink>
      <w:r w:rsidR="006A2AB6">
        <w:t xml:space="preserve"> section below for more information on how we may share your information with third party service providers.</w:t>
      </w:r>
    </w:p>
    <w:p w14:paraId="23E9F6AF" w14:textId="77777777" w:rsidR="00C54AAE" w:rsidRDefault="00C54AAE">
      <w:pPr>
        <w:pStyle w:val="ListBullet"/>
      </w:pPr>
      <w:r w:rsidRPr="00C54AAE">
        <w:t xml:space="preserve">To make your experience more interesting and personalized, we may use any of the personal information we collect to assist us in delivering personalized and suggestions </w:t>
      </w:r>
      <w:r>
        <w:t>regarding</w:t>
      </w:r>
      <w:r w:rsidRPr="00C54AAE">
        <w:t xml:space="preserve"> our Service, including via email, based on your interests and preferences.</w:t>
      </w:r>
    </w:p>
    <w:p w14:paraId="61A968B8" w14:textId="53F027BD" w:rsidR="009A576C" w:rsidRDefault="009A576C">
      <w:pPr>
        <w:pStyle w:val="ListBullet"/>
      </w:pPr>
      <w:r w:rsidRPr="009A576C">
        <w:t>We also may share</w:t>
      </w:r>
      <w:r w:rsidR="00076F53">
        <w:t xml:space="preserve"> a</w:t>
      </w:r>
      <w:r w:rsidR="00076F53" w:rsidRPr="00076F53">
        <w:t xml:space="preserve">ggregate or </w:t>
      </w:r>
      <w:r w:rsidR="00076F53">
        <w:t>a</w:t>
      </w:r>
      <w:r w:rsidR="00076F53" w:rsidRPr="00076F53">
        <w:t>nonymous Information</w:t>
      </w:r>
      <w:r w:rsidR="00076F53">
        <w:t xml:space="preserve"> </w:t>
      </w:r>
      <w:r w:rsidRPr="009A576C">
        <w:t xml:space="preserve">with third parties in a manner that does not identify particular users. For instance, we may share such information to help us determine how parts of </w:t>
      </w:r>
      <w:r w:rsidR="00076F53">
        <w:t xml:space="preserve">our </w:t>
      </w:r>
      <w:r w:rsidRPr="009A576C">
        <w:t xml:space="preserve">Service are used, so that we may improve our services. We will also may share aggregate information with our partners and other third parties about our </w:t>
      </w:r>
      <w:proofErr w:type="gramStart"/>
      <w:r w:rsidRPr="009A576C">
        <w:t>users</w:t>
      </w:r>
      <w:proofErr w:type="gramEnd"/>
      <w:r w:rsidRPr="009A576C">
        <w:t xml:space="preserve"> collective demographics or how they collectively use our Service. </w:t>
      </w:r>
    </w:p>
    <w:p w14:paraId="3F316B21" w14:textId="43C599A0" w:rsidR="006A2AB6" w:rsidRDefault="006A2AB6">
      <w:pPr>
        <w:pStyle w:val="ListBullet"/>
      </w:pPr>
      <w:r w:rsidRPr="006A2AB6">
        <w:t>In addition to the sharing described in this Privacy Policy, we may share your information with third parties whenever you consent to or direct such sharing.</w:t>
      </w:r>
    </w:p>
    <w:p w14:paraId="3B23502F" w14:textId="77777777" w:rsidR="00E07E14" w:rsidRDefault="00E07E14" w:rsidP="00C9606E">
      <w:pPr>
        <w:pStyle w:val="ListBullet"/>
        <w:numPr>
          <w:ilvl w:val="0"/>
          <w:numId w:val="0"/>
        </w:numPr>
      </w:pPr>
    </w:p>
    <w:p w14:paraId="54C7DFC8" w14:textId="77777777" w:rsidR="00241EAA" w:rsidRDefault="005312DD">
      <w:pPr>
        <w:pStyle w:val="Heading2"/>
      </w:pPr>
      <w:r>
        <w:t>Legal Basis for Processing Personal Data under the General Data Protection Regulation (GDPR)</w:t>
      </w:r>
    </w:p>
    <w:p w14:paraId="12E0EB27" w14:textId="77777777" w:rsidR="00241EAA" w:rsidRDefault="005312DD">
      <w:r>
        <w:t>If you are from the European Economic Area (EEA), Machine Hub LLC</w:t>
      </w:r>
      <w:r w:rsidR="00FB6470">
        <w:t>’s</w:t>
      </w:r>
      <w:r>
        <w:t xml:space="preserve"> legal basis for collecting and using the personal information described in this Privacy Policy depends on the Personal Data we collect and the specific context in which we collect it.</w:t>
      </w:r>
    </w:p>
    <w:p w14:paraId="59A9F56F" w14:textId="77777777" w:rsidR="00241EAA" w:rsidRDefault="005312DD">
      <w:r>
        <w:t>Machine Hub LLC may process your Personal Data because:</w:t>
      </w:r>
    </w:p>
    <w:p w14:paraId="68397AFD" w14:textId="77777777" w:rsidR="00241EAA" w:rsidRDefault="005312DD">
      <w:pPr>
        <w:pStyle w:val="ListBullet"/>
      </w:pPr>
      <w:r>
        <w:t>We need to perform a contract with you</w:t>
      </w:r>
    </w:p>
    <w:p w14:paraId="003029AF" w14:textId="77777777" w:rsidR="00241EAA" w:rsidRDefault="005312DD">
      <w:pPr>
        <w:pStyle w:val="ListBullet"/>
      </w:pPr>
      <w:r>
        <w:t>You have given us permission to do so</w:t>
      </w:r>
    </w:p>
    <w:p w14:paraId="52BBD605" w14:textId="77777777" w:rsidR="00241EAA" w:rsidRDefault="005312DD">
      <w:pPr>
        <w:pStyle w:val="ListBullet"/>
      </w:pPr>
      <w:r>
        <w:lastRenderedPageBreak/>
        <w:t>The processing is in our legitimate interests and it is not overridden by your rights</w:t>
      </w:r>
    </w:p>
    <w:p w14:paraId="0B0E678C" w14:textId="77777777" w:rsidR="00241EAA" w:rsidRDefault="005312DD">
      <w:pPr>
        <w:pStyle w:val="ListBullet"/>
      </w:pPr>
      <w:r>
        <w:t>For payment processing purposes</w:t>
      </w:r>
    </w:p>
    <w:p w14:paraId="42A70CAC" w14:textId="77777777" w:rsidR="00241EAA" w:rsidRDefault="005312DD">
      <w:pPr>
        <w:pStyle w:val="ListBullet"/>
      </w:pPr>
      <w:r>
        <w:t>To comply with the law</w:t>
      </w:r>
    </w:p>
    <w:p w14:paraId="1D9DFFC6" w14:textId="77777777" w:rsidR="00241EAA" w:rsidRDefault="005312DD">
      <w:pPr>
        <w:pStyle w:val="Heading2"/>
      </w:pPr>
      <w:r>
        <w:t>Retention of Data</w:t>
      </w:r>
    </w:p>
    <w:p w14:paraId="516A07E0" w14:textId="77777777" w:rsidR="00241EAA" w:rsidRDefault="005312DD">
      <w:r>
        <w:t>Machine Hub LLC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6BBCF803" w14:textId="77777777" w:rsidR="00241EAA" w:rsidRDefault="005312DD">
      <w:r>
        <w:t>Machine Hub LLC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periods.</w:t>
      </w:r>
    </w:p>
    <w:p w14:paraId="4B836A8C" w14:textId="77777777" w:rsidR="00241EAA" w:rsidRDefault="005312DD">
      <w:pPr>
        <w:pStyle w:val="Heading2"/>
      </w:pPr>
      <w:r>
        <w:t>Transfer of Data</w:t>
      </w:r>
    </w:p>
    <w:p w14:paraId="0B9B6696" w14:textId="77777777" w:rsidR="00241EAA" w:rsidRDefault="005312DD">
      <w:r>
        <w:t>Your information, including Personal Data, may be transferred to - and maintained on - computers located outside of your state, province, country or other governmental jurisdiction where the data protection laws may differ from those of your jurisdiction.</w:t>
      </w:r>
    </w:p>
    <w:p w14:paraId="63BB4748" w14:textId="77777777" w:rsidR="00241EAA" w:rsidRDefault="005312DD">
      <w:r>
        <w:t>If you are located outside United States and choose to provide information to us, please note that we transfer the data, including Personal Data, to United States and process it there.</w:t>
      </w:r>
    </w:p>
    <w:p w14:paraId="22AA773D" w14:textId="77777777" w:rsidR="00241EAA" w:rsidRDefault="005312DD">
      <w:r>
        <w:t>Your consent to this Privacy Policy followed by your submission of such information represents your agreement to that transfer.</w:t>
      </w:r>
    </w:p>
    <w:p w14:paraId="00AD3016" w14:textId="77777777" w:rsidR="00241EAA" w:rsidRDefault="005312DD">
      <w:r>
        <w:t xml:space="preserve">Machine Hub LLC will take all the steps reasonably necessary to ensure that your data is treated securely and in accordance with this Privacy Policy and no transfer of your Personal Data will take place unless there are adequate controls in place </w:t>
      </w:r>
      <w:r w:rsidR="00E07E14">
        <w:t xml:space="preserve">regarding </w:t>
      </w:r>
      <w:r>
        <w:t>the security of your data and other personal information.</w:t>
      </w:r>
    </w:p>
    <w:p w14:paraId="0F1A7611" w14:textId="77777777" w:rsidR="00241EAA" w:rsidRDefault="005312DD">
      <w:pPr>
        <w:pStyle w:val="Heading2"/>
      </w:pPr>
      <w:r>
        <w:t>Disclosure of Data</w:t>
      </w:r>
    </w:p>
    <w:p w14:paraId="053014E4" w14:textId="77777777" w:rsidR="00241EAA" w:rsidRDefault="005312DD">
      <w:pPr>
        <w:pStyle w:val="Heading3"/>
      </w:pPr>
      <w:r>
        <w:t>Business Transaction</w:t>
      </w:r>
    </w:p>
    <w:p w14:paraId="209E1BFA" w14:textId="77777777" w:rsidR="00241EAA" w:rsidRDefault="005312DD">
      <w:r>
        <w:t xml:space="preserve">If Machine Hub LLC is involved in a merger, acquisition or asset sale, your Personal Data may be transferred. We will provide notice </w:t>
      </w:r>
      <w:r w:rsidR="00FB6470">
        <w:t xml:space="preserve">via an updated Privacy Policy if </w:t>
      </w:r>
      <w:r>
        <w:t>Personal Data is transferred and becomes subject to a different Privacy Policy.</w:t>
      </w:r>
    </w:p>
    <w:p w14:paraId="6CA3F6EF" w14:textId="77777777" w:rsidR="00241EAA" w:rsidRDefault="005312DD">
      <w:pPr>
        <w:pStyle w:val="Heading3"/>
      </w:pPr>
      <w:r>
        <w:t>Disclosure for Law Enforcement</w:t>
      </w:r>
    </w:p>
    <w:p w14:paraId="69451E5A" w14:textId="77777777" w:rsidR="00241EAA" w:rsidRDefault="005312DD">
      <w:r>
        <w:t>Under certain circumstances, Machine Hub LLC may be required to disclose your Personal Data if required to do so by law or in response to valid requests by public authorities (e.g. a court or a government agency).</w:t>
      </w:r>
    </w:p>
    <w:p w14:paraId="1BAA5E1B" w14:textId="77777777" w:rsidR="00241EAA" w:rsidRDefault="005312DD">
      <w:pPr>
        <w:pStyle w:val="Heading3"/>
      </w:pPr>
      <w:r>
        <w:lastRenderedPageBreak/>
        <w:t>Legal Requirements</w:t>
      </w:r>
    </w:p>
    <w:p w14:paraId="71E8EB80" w14:textId="77777777" w:rsidR="00241EAA" w:rsidRDefault="005312DD">
      <w:r>
        <w:t>Machine Hub LLC may disclose your Personal Data in the good faith belief that such action is necessary to:</w:t>
      </w:r>
    </w:p>
    <w:p w14:paraId="0F9F8876" w14:textId="77777777" w:rsidR="00241EAA" w:rsidRDefault="005312DD">
      <w:pPr>
        <w:pStyle w:val="ListBullet"/>
      </w:pPr>
      <w:r>
        <w:t>To comply with a legal obligation</w:t>
      </w:r>
    </w:p>
    <w:p w14:paraId="7642CD30" w14:textId="77777777" w:rsidR="00241EAA" w:rsidRDefault="005312DD">
      <w:pPr>
        <w:pStyle w:val="ListBullet"/>
      </w:pPr>
      <w:r>
        <w:t>To protect and defend the rights or property of Machine Hub LLC</w:t>
      </w:r>
    </w:p>
    <w:p w14:paraId="7BC69EB9" w14:textId="77777777" w:rsidR="00241EAA" w:rsidRDefault="005312DD">
      <w:pPr>
        <w:pStyle w:val="ListBullet"/>
      </w:pPr>
      <w:r>
        <w:t>To prevent or investigate possible wrongdoing in connection with the Service</w:t>
      </w:r>
    </w:p>
    <w:p w14:paraId="0DC41BD1" w14:textId="77777777" w:rsidR="00241EAA" w:rsidRDefault="005312DD">
      <w:pPr>
        <w:pStyle w:val="ListBullet"/>
      </w:pPr>
      <w:r>
        <w:t>To protect the personal safety of users of the Service or the public</w:t>
      </w:r>
    </w:p>
    <w:p w14:paraId="376BD71A" w14:textId="77777777" w:rsidR="00241EAA" w:rsidRDefault="005312DD">
      <w:pPr>
        <w:pStyle w:val="ListBullet"/>
      </w:pPr>
      <w:r>
        <w:t>To protect against legal liability</w:t>
      </w:r>
    </w:p>
    <w:p w14:paraId="3F27C06F" w14:textId="77777777" w:rsidR="00241EAA" w:rsidRDefault="005312DD">
      <w:pPr>
        <w:pStyle w:val="Heading2"/>
      </w:pPr>
      <w:r>
        <w:t>Security of Data</w:t>
      </w:r>
    </w:p>
    <w:p w14:paraId="730E40CE" w14:textId="77777777" w:rsidR="00241EAA" w:rsidRDefault="005312DD">
      <w:r>
        <w:t>The security of your data is important to us but remember that no method of transmission over the Internet or method of electronic storage is 100% secure. While we strive to use commercially acceptable means to protect your Personal Data, we cannot guarantee its absolute security.</w:t>
      </w:r>
    </w:p>
    <w:p w14:paraId="04D920EA" w14:textId="77777777" w:rsidR="00241EAA" w:rsidRDefault="005312DD">
      <w:pPr>
        <w:pStyle w:val="Heading2"/>
      </w:pPr>
      <w:r>
        <w:t>Our Policy on "Do Not Track" Signals under the California Online Protection Act (</w:t>
      </w:r>
      <w:proofErr w:type="spellStart"/>
      <w:r>
        <w:t>CalOPPA</w:t>
      </w:r>
      <w:proofErr w:type="spellEnd"/>
      <w:r>
        <w:t>)</w:t>
      </w:r>
    </w:p>
    <w:p w14:paraId="18D07113" w14:textId="77777777" w:rsidR="00241EAA" w:rsidRDefault="005312DD">
      <w:r>
        <w:t xml:space="preserve">We do not </w:t>
      </w:r>
      <w:r w:rsidR="00FB6470">
        <w:t>currently s</w:t>
      </w:r>
      <w:r>
        <w:t>upport Do Not Track ("DNT"). Do Not Track is a preference you can set in your web browser to inform websites that you do not want to be tracked.</w:t>
      </w:r>
    </w:p>
    <w:p w14:paraId="0F8EA4FF" w14:textId="77777777" w:rsidR="00241EAA" w:rsidRDefault="005312DD">
      <w:r>
        <w:t>You can enable or disable Do Not Track by visiting the Preferences or Settings page of your web browser.</w:t>
      </w:r>
    </w:p>
    <w:p w14:paraId="6E5C7BDD" w14:textId="77777777" w:rsidR="00241EAA" w:rsidRDefault="005312DD">
      <w:pPr>
        <w:pStyle w:val="Heading2"/>
      </w:pPr>
      <w:r>
        <w:t>Your Data Protection Rights under the General Data Protection Regulation (GDPR)</w:t>
      </w:r>
    </w:p>
    <w:p w14:paraId="6D08B416" w14:textId="77777777" w:rsidR="00241EAA" w:rsidRDefault="005312DD">
      <w:r>
        <w:t>If you are a resident of the European Economic Area (EEA), you have certain data protection rights. Machine Hub LLC aims to take reasonable steps to allow you to correct, amend, delete or limit the use of your Personal Data.</w:t>
      </w:r>
    </w:p>
    <w:p w14:paraId="01F191ED" w14:textId="77777777" w:rsidR="00241EAA" w:rsidRDefault="005312DD">
      <w:r>
        <w:t>If you wish to be informed about what Personal Data we hold about you and if you want it to be removed from our systems, please contact us.</w:t>
      </w:r>
    </w:p>
    <w:p w14:paraId="2B77F429" w14:textId="77777777" w:rsidR="00241EAA" w:rsidRDefault="005312DD">
      <w:r>
        <w:t>In certain circumstances, you have the following data protection rights:</w:t>
      </w:r>
    </w:p>
    <w:p w14:paraId="33DE922E" w14:textId="77777777" w:rsidR="00241EAA" w:rsidRDefault="005312DD">
      <w:pPr>
        <w:pStyle w:val="ListParagraph"/>
      </w:pPr>
      <w:r>
        <w:rPr>
          <w:b/>
        </w:rPr>
        <w:t>The right to access, update or delete the information we have on you.</w:t>
      </w:r>
      <w:r>
        <w:t xml:space="preserve"> Whenever made possible, you can access, update or request deletion of your Personal Data directly within your account settings section. If you are unable to perform these actions yourself, please contact us to assist you.</w:t>
      </w:r>
    </w:p>
    <w:p w14:paraId="7C9AAB8D" w14:textId="77777777" w:rsidR="00241EAA" w:rsidRDefault="005312DD">
      <w:pPr>
        <w:pStyle w:val="ListParagraph"/>
      </w:pPr>
      <w:r>
        <w:rPr>
          <w:b/>
        </w:rPr>
        <w:t>The right of rectification.</w:t>
      </w:r>
      <w:r>
        <w:t xml:space="preserve"> You have the right to have your information rectified if that information is inaccurate or incomplete.</w:t>
      </w:r>
    </w:p>
    <w:p w14:paraId="54B42CF1" w14:textId="77777777" w:rsidR="00241EAA" w:rsidRDefault="005312DD">
      <w:pPr>
        <w:pStyle w:val="ListParagraph"/>
      </w:pPr>
      <w:r>
        <w:rPr>
          <w:b/>
        </w:rPr>
        <w:t>The right to object.</w:t>
      </w:r>
      <w:r>
        <w:t xml:space="preserve"> You have the right to object to our processing of your Personal Data.</w:t>
      </w:r>
    </w:p>
    <w:p w14:paraId="1F2D08F9" w14:textId="77777777" w:rsidR="00241EAA" w:rsidRDefault="005312DD">
      <w:pPr>
        <w:pStyle w:val="ListParagraph"/>
      </w:pPr>
      <w:r>
        <w:rPr>
          <w:b/>
        </w:rPr>
        <w:t>The right of restriction.</w:t>
      </w:r>
      <w:r>
        <w:t xml:space="preserve"> You have the right to request that we restrict the processing of your personal information.</w:t>
      </w:r>
    </w:p>
    <w:p w14:paraId="1DBDEFC2" w14:textId="77777777" w:rsidR="00241EAA" w:rsidRDefault="005312DD">
      <w:pPr>
        <w:pStyle w:val="ListParagraph"/>
      </w:pPr>
      <w:r>
        <w:rPr>
          <w:b/>
        </w:rPr>
        <w:lastRenderedPageBreak/>
        <w:t>The right to data portability.</w:t>
      </w:r>
      <w:r>
        <w:t xml:space="preserve"> You have the right to be provided with a copy of the information we have on you in a structured, machine-readable and commonly used format.</w:t>
      </w:r>
    </w:p>
    <w:p w14:paraId="1AA39AE7" w14:textId="77777777" w:rsidR="00241EAA" w:rsidRDefault="005312DD">
      <w:pPr>
        <w:pStyle w:val="ListParagraph"/>
      </w:pPr>
      <w:r>
        <w:rPr>
          <w:b/>
        </w:rPr>
        <w:t>The right to withdraw consent.</w:t>
      </w:r>
      <w:r>
        <w:t xml:space="preserve"> You also have the right to withdraw your consent at any time where Machine Hub LLC relied on your consent to process your personal information.</w:t>
      </w:r>
    </w:p>
    <w:p w14:paraId="117A56F4" w14:textId="77777777" w:rsidR="00241EAA" w:rsidRDefault="005312DD">
      <w:r>
        <w:t>Please note that we may ask you to verify your identity before responding to such requests.</w:t>
      </w:r>
    </w:p>
    <w:p w14:paraId="1D66899D" w14:textId="77777777" w:rsidR="00241EAA" w:rsidRDefault="005312DD">
      <w:r>
        <w:t>You have the right to complain to a Data Protection Authority about our collection and use of your Personal Data. For more information, please contact your local data protection authority in the European Economic Area (EEA).</w:t>
      </w:r>
    </w:p>
    <w:p w14:paraId="01B9FDA4" w14:textId="77777777" w:rsidR="00241EAA" w:rsidRDefault="005312DD">
      <w:pPr>
        <w:pStyle w:val="Heading2"/>
      </w:pPr>
      <w:bookmarkStart w:id="3" w:name="_Service_Providers"/>
      <w:bookmarkEnd w:id="3"/>
      <w:r>
        <w:t>Service Providers</w:t>
      </w:r>
    </w:p>
    <w:p w14:paraId="5744397E" w14:textId="77777777" w:rsidR="00241EAA" w:rsidRDefault="005312DD">
      <w:r>
        <w:t>We may employ third party companies and individuals to facilitate our Service ("Service Providers"), provide the Service on our behalf, perform Service-related services or assist us in analysing how our Service is used.</w:t>
      </w:r>
    </w:p>
    <w:p w14:paraId="6F5E8A76" w14:textId="77777777" w:rsidR="00241EAA" w:rsidRDefault="005312DD">
      <w:r>
        <w:t>These third parties have access to your Personal Data only to perform these tasks on our behalf and are obligated not to disclose or use it for any other purpose.</w:t>
      </w:r>
    </w:p>
    <w:p w14:paraId="18F2D318" w14:textId="77777777" w:rsidR="00241EAA" w:rsidRDefault="005312DD">
      <w:pPr>
        <w:pStyle w:val="Heading3"/>
      </w:pPr>
      <w:r>
        <w:t>Analytics</w:t>
      </w:r>
    </w:p>
    <w:p w14:paraId="36990DDF" w14:textId="77777777" w:rsidR="00241EAA" w:rsidRDefault="005312DD">
      <w:r>
        <w:t xml:space="preserve">We </w:t>
      </w:r>
      <w:r w:rsidR="00E07E14">
        <w:t xml:space="preserve">currently </w:t>
      </w:r>
      <w:r>
        <w:t xml:space="preserve">use </w:t>
      </w:r>
      <w:r w:rsidR="00E07E14">
        <w:t xml:space="preserve">the </w:t>
      </w:r>
      <w:r>
        <w:t xml:space="preserve">third-party Service Providers </w:t>
      </w:r>
      <w:r w:rsidR="005C6B60">
        <w:t xml:space="preserve">set forth below </w:t>
      </w:r>
      <w:r>
        <w:t>to monitor and analy</w:t>
      </w:r>
      <w:r w:rsidR="00E07E14">
        <w:t>z</w:t>
      </w:r>
      <w:r>
        <w:t>e the use of our Service.</w:t>
      </w:r>
    </w:p>
    <w:p w14:paraId="28B5E8CC" w14:textId="77777777" w:rsidR="00241EAA" w:rsidRDefault="005312DD">
      <w:pPr>
        <w:pStyle w:val="ListParagraph"/>
      </w:pPr>
      <w:r>
        <w:rPr>
          <w:b/>
        </w:rPr>
        <w:t>Google Analytics</w:t>
      </w:r>
    </w:p>
    <w:p w14:paraId="65B0AA35" w14:textId="77777777" w:rsidR="00241EAA" w:rsidRDefault="005312DD">
      <w:pPr>
        <w:pStyle w:val="ListParagraph"/>
      </w:pPr>
      <w:r>
        <w:t>Google Analytics is a web analytics service offered by Google that tracks and reports website traffic. Google uses the data collected to track and monitor the use of our Service. This data is shared with other Google services. Google may use the collected data to contextuali</w:t>
      </w:r>
      <w:r w:rsidR="00E07E14">
        <w:t>z</w:t>
      </w:r>
      <w:r>
        <w:t>e and personali</w:t>
      </w:r>
      <w:r w:rsidR="00E07E14">
        <w:t>z</w:t>
      </w:r>
      <w:r>
        <w:t>e the ads of its own advertising network.</w:t>
      </w:r>
    </w:p>
    <w:p w14:paraId="457E93C3" w14:textId="77777777" w:rsidR="00241EAA" w:rsidRDefault="005312DD">
      <w:pPr>
        <w:pStyle w:val="ListParagraph"/>
      </w:pPr>
      <w:r>
        <w:t xml:space="preserve">For more information on the privacy practices of Google, please visit the Google Privacy Terms web page: </w:t>
      </w:r>
      <w:hyperlink r:id="rId9">
        <w:r>
          <w:t>https://policies.google.com/privacy?hl=en</w:t>
        </w:r>
      </w:hyperlink>
    </w:p>
    <w:p w14:paraId="23F777E2" w14:textId="77777777" w:rsidR="00241EAA" w:rsidRDefault="005312DD">
      <w:pPr>
        <w:pStyle w:val="Heading3"/>
      </w:pPr>
      <w:r>
        <w:t>Advertising</w:t>
      </w:r>
    </w:p>
    <w:p w14:paraId="67BEDCFC" w14:textId="77777777" w:rsidR="00241EAA" w:rsidRDefault="005312DD">
      <w:r>
        <w:t xml:space="preserve">We may use </w:t>
      </w:r>
      <w:r w:rsidR="00E07E14">
        <w:t xml:space="preserve">the </w:t>
      </w:r>
      <w:r>
        <w:t xml:space="preserve">third-party Service Providers </w:t>
      </w:r>
      <w:r w:rsidR="004F1029">
        <w:t xml:space="preserve">set forth below </w:t>
      </w:r>
      <w:r>
        <w:t>to show advertisements to you to help support and maintain our Service.</w:t>
      </w:r>
    </w:p>
    <w:p w14:paraId="20309F1E" w14:textId="77777777" w:rsidR="00241EAA" w:rsidRDefault="005312DD">
      <w:pPr>
        <w:pStyle w:val="ListParagraph"/>
      </w:pPr>
      <w:r>
        <w:rPr>
          <w:b/>
        </w:rPr>
        <w:t>Google AdSense DoubleClick Cookie</w:t>
      </w:r>
    </w:p>
    <w:p w14:paraId="04550723" w14:textId="77777777" w:rsidR="00241EAA" w:rsidRDefault="005312DD">
      <w:pPr>
        <w:pStyle w:val="ListParagraph"/>
      </w:pPr>
      <w:r>
        <w:t>Google, as a third party vendor, uses cookies to serve ads on our Service. Google's use of the DoubleClick cookie enables it and its partners to serve ads to our users based on their visit to our Service or other websites on the Internet.</w:t>
      </w:r>
    </w:p>
    <w:p w14:paraId="4CFF76E5" w14:textId="77777777" w:rsidR="00241EAA" w:rsidRDefault="005312DD">
      <w:pPr>
        <w:pStyle w:val="ListParagraph"/>
      </w:pPr>
      <w:r>
        <w:t xml:space="preserve">You may opt out of the use of the DoubleClick Cookie for interest-based advertising by visiting the Google Ads Settings web page: </w:t>
      </w:r>
      <w:hyperlink r:id="rId10">
        <w:r>
          <w:t>http://www.google.com/ads/preferences/</w:t>
        </w:r>
      </w:hyperlink>
    </w:p>
    <w:p w14:paraId="7F811D55" w14:textId="77777777" w:rsidR="00241EAA" w:rsidRDefault="005312DD">
      <w:pPr>
        <w:pStyle w:val="Heading3"/>
      </w:pPr>
      <w:r>
        <w:lastRenderedPageBreak/>
        <w:t>Behavioral Remarketing</w:t>
      </w:r>
    </w:p>
    <w:p w14:paraId="174F4689" w14:textId="77777777" w:rsidR="00241EAA" w:rsidRDefault="005312DD">
      <w:r>
        <w:t xml:space="preserve">Machine Hub LLC </w:t>
      </w:r>
      <w:r w:rsidR="004F1029">
        <w:t xml:space="preserve">may use </w:t>
      </w:r>
      <w:r>
        <w:t>remarketing services to advertise on third party websites to you after you visited our Service. We and our third-party vendors use cookies to inform, optimise and serve ads based on your past visits to our Service.</w:t>
      </w:r>
    </w:p>
    <w:p w14:paraId="5751A499" w14:textId="77777777" w:rsidR="00241EAA" w:rsidRDefault="005312DD">
      <w:pPr>
        <w:pStyle w:val="ListParagraph"/>
      </w:pPr>
      <w:r>
        <w:rPr>
          <w:b/>
        </w:rPr>
        <w:t>Google Ads (AdWords)</w:t>
      </w:r>
    </w:p>
    <w:p w14:paraId="72246F93" w14:textId="77777777" w:rsidR="00241EAA" w:rsidRDefault="005312DD">
      <w:pPr>
        <w:pStyle w:val="ListParagraph"/>
      </w:pPr>
      <w:r>
        <w:t>Google Ads (AdWords) remarketing service is provided by Google Inc.</w:t>
      </w:r>
    </w:p>
    <w:p w14:paraId="7AD94D1D" w14:textId="77777777" w:rsidR="00241EAA" w:rsidRDefault="005312DD">
      <w:pPr>
        <w:pStyle w:val="ListParagraph"/>
      </w:pPr>
      <w:r>
        <w:t xml:space="preserve">You can opt-out of Google Analytics for Display Advertising and customise the Google Display Network ads by visiting the Google Ads Settings page: </w:t>
      </w:r>
      <w:hyperlink r:id="rId11">
        <w:r>
          <w:t>http://www.google.com/settings/ads</w:t>
        </w:r>
      </w:hyperlink>
    </w:p>
    <w:p w14:paraId="7D705555" w14:textId="77777777" w:rsidR="00241EAA" w:rsidRDefault="005312DD">
      <w:pPr>
        <w:pStyle w:val="ListParagraph"/>
      </w:pPr>
      <w:r>
        <w:t xml:space="preserve">Google also recommends installing the Google Analytics Opt-out Browser Add-on - </w:t>
      </w:r>
      <w:hyperlink r:id="rId12">
        <w:r>
          <w:t>https://tools.google.com/dlpage/gaoptout</w:t>
        </w:r>
      </w:hyperlink>
      <w:r>
        <w:t xml:space="preserve"> - for your web browser. Google Analytics Opt-out Browser Add-on provides visitors with the ability to prevent their data from being collected and used by Google Analytics.</w:t>
      </w:r>
    </w:p>
    <w:p w14:paraId="59868B33" w14:textId="77777777" w:rsidR="00241EAA" w:rsidRDefault="005312DD">
      <w:pPr>
        <w:pStyle w:val="ListParagraph"/>
      </w:pPr>
      <w:r>
        <w:t xml:space="preserve">For more information on the privacy practices of Google, please visit the Google Privacy Terms web page: </w:t>
      </w:r>
      <w:hyperlink r:id="rId13">
        <w:r>
          <w:t>https://policies.google.com/privacy?hl=en</w:t>
        </w:r>
      </w:hyperlink>
    </w:p>
    <w:p w14:paraId="1996FDF8" w14:textId="77777777" w:rsidR="00241EAA" w:rsidRDefault="005312DD">
      <w:pPr>
        <w:pStyle w:val="Heading3"/>
      </w:pPr>
      <w:r>
        <w:t>Payments</w:t>
      </w:r>
    </w:p>
    <w:p w14:paraId="5099CFC9" w14:textId="77777777" w:rsidR="00241EAA" w:rsidRDefault="005312DD">
      <w:r>
        <w:t>We may provide paid products and/or services within the Service</w:t>
      </w:r>
      <w:r w:rsidR="00E07E14">
        <w:t>, and</w:t>
      </w:r>
      <w:r>
        <w:t xml:space="preserve"> use third-party services for payment processing (e.g. payment processors).</w:t>
      </w:r>
      <w:r w:rsidR="00E07E14">
        <w:t xml:space="preserve">  </w:t>
      </w:r>
      <w:r>
        <w:t xml:space="preserve">We will not store or collect your payment card details. That information is provided directly to our third-party payment processors whose use of your personal information is governed by their </w:t>
      </w:r>
      <w:r w:rsidR="00E07E14">
        <w:t xml:space="preserve">own </w:t>
      </w:r>
      <w:r>
        <w:t>Privacy Policy. These payment processors adhere to the standards set by PCI-DSS as managed by the PCI Security Standards Council, which is a joint effort of brands like Visa, MasterCard, American Express and Discover. PCI-DSS requirements help ensure the secure handling of payment information.</w:t>
      </w:r>
    </w:p>
    <w:p w14:paraId="37C530CE" w14:textId="77777777" w:rsidR="00241EAA" w:rsidRDefault="005312DD">
      <w:r>
        <w:t>The payment processors we work with are:</w:t>
      </w:r>
    </w:p>
    <w:p w14:paraId="22EE200F" w14:textId="77777777" w:rsidR="00241EAA" w:rsidRDefault="005312DD">
      <w:pPr>
        <w:pStyle w:val="ListParagraph"/>
      </w:pPr>
      <w:r>
        <w:rPr>
          <w:b/>
        </w:rPr>
        <w:t>Stripe</w:t>
      </w:r>
    </w:p>
    <w:p w14:paraId="2450B565" w14:textId="77777777" w:rsidR="00241EAA" w:rsidRDefault="005312DD">
      <w:pPr>
        <w:pStyle w:val="ListParagraph"/>
      </w:pPr>
      <w:r>
        <w:t xml:space="preserve">Their Privacy Policy can be viewed at </w:t>
      </w:r>
      <w:hyperlink r:id="rId14">
        <w:r>
          <w:t>https://stripe.com/us/privacy</w:t>
        </w:r>
      </w:hyperlink>
    </w:p>
    <w:p w14:paraId="474BA448" w14:textId="77777777" w:rsidR="00241EAA" w:rsidRDefault="005312DD">
      <w:pPr>
        <w:pStyle w:val="Heading2"/>
      </w:pPr>
      <w:r>
        <w:t>Links to Other Sites</w:t>
      </w:r>
    </w:p>
    <w:p w14:paraId="3BEA27A9" w14:textId="77777777" w:rsidR="00241EAA" w:rsidRDefault="005312DD">
      <w:r>
        <w:t>Our Service may contain links to other sites that are not operated by us. If you click a third party link, you will be directed to that third party's site. We strongly advise you to review the Privacy Policy of every site you visit.</w:t>
      </w:r>
    </w:p>
    <w:p w14:paraId="21005F81" w14:textId="77777777" w:rsidR="00241EAA" w:rsidRDefault="005312DD">
      <w:r>
        <w:t>We have no control over and assume no responsibility for the content, privacy policies or practices of any third party sites or services.</w:t>
      </w:r>
    </w:p>
    <w:p w14:paraId="265C9AED" w14:textId="77777777" w:rsidR="00241EAA" w:rsidRDefault="005312DD">
      <w:pPr>
        <w:pStyle w:val="Heading2"/>
      </w:pPr>
      <w:r>
        <w:t>Children's Privacy</w:t>
      </w:r>
    </w:p>
    <w:p w14:paraId="49B03F61" w14:textId="77777777" w:rsidR="00241EAA" w:rsidRDefault="005312DD">
      <w:r>
        <w:t xml:space="preserve">Our Service does </w:t>
      </w:r>
      <w:r w:rsidR="00E07E14">
        <w:t xml:space="preserve">is not marketed to </w:t>
      </w:r>
      <w:r>
        <w:t xml:space="preserve">anyone under the age of </w:t>
      </w:r>
      <w:r w:rsidR="00E07E14">
        <w:t>13</w:t>
      </w:r>
      <w:r>
        <w:t>.</w:t>
      </w:r>
    </w:p>
    <w:p w14:paraId="097C3872" w14:textId="77777777" w:rsidR="00241EAA" w:rsidRDefault="005312DD">
      <w:r>
        <w:t xml:space="preserve">We do not knowingly collect personally identifiable information from anyone under the age of </w:t>
      </w:r>
      <w:r w:rsidR="00E07E14">
        <w:t>13</w:t>
      </w:r>
      <w:r>
        <w:t xml:space="preserve">. If you are a parent or guardian and you are aware that your </w:t>
      </w:r>
      <w:r w:rsidR="00E07E14">
        <w:t>c</w:t>
      </w:r>
      <w:r>
        <w:t xml:space="preserve">hild has provided us </w:t>
      </w:r>
      <w:r>
        <w:lastRenderedPageBreak/>
        <w:t>with Personal Data, please contact us. If we become aware that we have collected Personal Data from children without verification of parental consent, we take steps to remove that information from our servers.</w:t>
      </w:r>
    </w:p>
    <w:p w14:paraId="7D8E1679" w14:textId="77777777" w:rsidR="00241EAA" w:rsidRDefault="005312DD">
      <w:pPr>
        <w:pStyle w:val="Heading2"/>
      </w:pPr>
      <w:r>
        <w:t>Changes to This Privacy Policy</w:t>
      </w:r>
    </w:p>
    <w:p w14:paraId="4F010E7A" w14:textId="77777777" w:rsidR="00241EAA" w:rsidRDefault="005312DD">
      <w:r>
        <w:t>We may update our Privacy Policy from time to time. We will notify you of any changes by posting the new Privacy Policy on this page</w:t>
      </w:r>
      <w:r w:rsidR="00E07E14">
        <w:t xml:space="preserve"> </w:t>
      </w:r>
      <w:r>
        <w:t xml:space="preserve">and </w:t>
      </w:r>
      <w:r w:rsidR="00E07E14">
        <w:t>will u</w:t>
      </w:r>
      <w:r>
        <w:t>pdate the "effective date" at the top of this Privacy Policy.</w:t>
      </w:r>
    </w:p>
    <w:p w14:paraId="76953529" w14:textId="77777777" w:rsidR="00241EAA" w:rsidRDefault="005312DD">
      <w:r>
        <w:t>You are advised to review this Privacy Policy periodically for any changes. Changes to this Privacy Policy are effective when they are posted on this page.</w:t>
      </w:r>
    </w:p>
    <w:p w14:paraId="552553BD" w14:textId="77777777" w:rsidR="00241EAA" w:rsidRDefault="005312DD">
      <w:pPr>
        <w:pStyle w:val="Heading2"/>
      </w:pPr>
      <w:r>
        <w:t>Contact Us</w:t>
      </w:r>
    </w:p>
    <w:p w14:paraId="140A5E97" w14:textId="77777777" w:rsidR="00241EAA" w:rsidRDefault="005312DD">
      <w:r>
        <w:t>If you have any questions about this Privacy Policy, please contact us:</w:t>
      </w:r>
    </w:p>
    <w:p w14:paraId="6CDB9407" w14:textId="77777777" w:rsidR="00241EAA" w:rsidRDefault="005312DD">
      <w:pPr>
        <w:pStyle w:val="ListBullet"/>
      </w:pPr>
      <w:r>
        <w:t>By email: privacy@machinehub.com</w:t>
      </w:r>
    </w:p>
    <w:sectPr w:rsidR="00241EAA" w:rsidSect="00034616">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ennifer Hastings" w:date="2019-03-07T14:37:00Z" w:initials="JH">
    <w:p w14:paraId="1A7D8C67" w14:textId="77777777" w:rsidR="00C824D3" w:rsidRDefault="00C824D3">
      <w:pPr>
        <w:pStyle w:val="CommentText"/>
      </w:pPr>
      <w:r>
        <w:rPr>
          <w:rStyle w:val="CommentReference"/>
        </w:rPr>
        <w:annotationRef/>
      </w:r>
      <w:r>
        <w:t xml:space="preserve">I’m assuming there is a forum on the marketplace that allows users to communicate directly? </w:t>
      </w:r>
      <w:r w:rsidR="00076F53">
        <w:t xml:space="preserve"> Any other features like this that allow users to provide additional information or interact with each other? </w:t>
      </w:r>
    </w:p>
  </w:comment>
  <w:comment w:id="1" w:author="jsstern" w:date="2019-03-08T08:50:00Z" w:initials="j">
    <w:p w14:paraId="571B5F07" w14:textId="39A947EB" w:rsidR="006F5E89" w:rsidRDefault="006F5E89">
      <w:pPr>
        <w:pStyle w:val="CommentText"/>
      </w:pPr>
      <w:r>
        <w:rPr>
          <w:rStyle w:val="CommentReference"/>
        </w:rPr>
        <w:annotationRef/>
      </w:r>
      <w:r>
        <w:t xml:space="preserve">There isn’t currently a user forum although it has been discussed.  Currently, communication is initiated by a Request for Quote Contact Form from the end user followed by an emailed reply of the requested Quote from our customer.  Standard sales follow up by phone and email would continue afterwards. </w:t>
      </w:r>
    </w:p>
  </w:comment>
  <w:comment w:id="2" w:author="Jennifer Hastings" w:date="2019-03-08T10:20:00Z" w:initials="JH">
    <w:p w14:paraId="321E5E0B" w14:textId="086CE0DA" w:rsidR="004E0B1A" w:rsidRDefault="004E0B1A">
      <w:pPr>
        <w:pStyle w:val="CommentText"/>
      </w:pPr>
      <w:r>
        <w:rPr>
          <w:rStyle w:val="CommentReference"/>
        </w:rPr>
        <w:annotationRef/>
      </w:r>
      <w:r>
        <w:t xml:space="preserve">Thanks—I tweaked the language slightly to address the contact forms, but let’s keep the broader language in there so that you have the ability to add these things if you want to (unless you think this part will scare your customers off, but my guess is that it won’t).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7D8C67" w15:done="1"/>
  <w15:commentEx w15:paraId="571B5F07" w15:paraIdParent="1A7D8C67" w15:done="1"/>
  <w15:commentEx w15:paraId="321E5E0B" w15:paraIdParent="1A7D8C67"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7D8C67" w16cid:durableId="202BAB34"/>
  <w16cid:commentId w16cid:paraId="571B5F07" w16cid:durableId="202CAB3C"/>
  <w16cid:commentId w16cid:paraId="321E5E0B" w16cid:durableId="202CC05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nnifer Hastings">
    <w15:presenceInfo w15:providerId="Windows Live" w15:userId="4b7d197cdc3f8393"/>
  </w15:person>
  <w15:person w15:author="jsstern">
    <w15:presenceInfo w15:providerId="None" w15:userId="jsster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1FCA"/>
    <w:rsid w:val="0006063C"/>
    <w:rsid w:val="00076F53"/>
    <w:rsid w:val="0008617E"/>
    <w:rsid w:val="0015074B"/>
    <w:rsid w:val="00241EAA"/>
    <w:rsid w:val="0029639D"/>
    <w:rsid w:val="00326F90"/>
    <w:rsid w:val="00446B6F"/>
    <w:rsid w:val="00480177"/>
    <w:rsid w:val="004A6180"/>
    <w:rsid w:val="004E0B1A"/>
    <w:rsid w:val="004F1029"/>
    <w:rsid w:val="005312DD"/>
    <w:rsid w:val="005C6B60"/>
    <w:rsid w:val="006A2AB6"/>
    <w:rsid w:val="006F5E89"/>
    <w:rsid w:val="00763B91"/>
    <w:rsid w:val="007A5151"/>
    <w:rsid w:val="009A576C"/>
    <w:rsid w:val="00A40547"/>
    <w:rsid w:val="00AA1D8D"/>
    <w:rsid w:val="00AB2033"/>
    <w:rsid w:val="00B24BA8"/>
    <w:rsid w:val="00B47730"/>
    <w:rsid w:val="00B62F6D"/>
    <w:rsid w:val="00C54AAE"/>
    <w:rsid w:val="00C824D3"/>
    <w:rsid w:val="00C9606E"/>
    <w:rsid w:val="00CB0664"/>
    <w:rsid w:val="00CB387B"/>
    <w:rsid w:val="00D84E72"/>
    <w:rsid w:val="00D868D9"/>
    <w:rsid w:val="00DB1BC4"/>
    <w:rsid w:val="00E07E14"/>
    <w:rsid w:val="00EF7CEB"/>
    <w:rsid w:val="00F07773"/>
    <w:rsid w:val="00FB6470"/>
    <w:rsid w:val="00FC693F"/>
    <w:rsid w:val="00FF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E5D857"/>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 w:type="character" w:styleId="CommentReference">
    <w:name w:val="annotation reference"/>
    <w:basedOn w:val="DefaultParagraphFont"/>
    <w:uiPriority w:val="99"/>
    <w:semiHidden/>
    <w:unhideWhenUsed/>
    <w:rsid w:val="00763B91"/>
    <w:rPr>
      <w:sz w:val="16"/>
      <w:szCs w:val="16"/>
    </w:rPr>
  </w:style>
  <w:style w:type="paragraph" w:styleId="CommentText">
    <w:name w:val="annotation text"/>
    <w:basedOn w:val="Normal"/>
    <w:link w:val="CommentTextChar"/>
    <w:uiPriority w:val="99"/>
    <w:semiHidden/>
    <w:unhideWhenUsed/>
    <w:rsid w:val="00763B91"/>
    <w:pPr>
      <w:spacing w:line="240" w:lineRule="auto"/>
    </w:pPr>
    <w:rPr>
      <w:sz w:val="20"/>
      <w:szCs w:val="20"/>
    </w:rPr>
  </w:style>
  <w:style w:type="character" w:customStyle="1" w:styleId="CommentTextChar">
    <w:name w:val="Comment Text Char"/>
    <w:basedOn w:val="DefaultParagraphFont"/>
    <w:link w:val="CommentText"/>
    <w:uiPriority w:val="99"/>
    <w:semiHidden/>
    <w:rsid w:val="00763B91"/>
    <w:rPr>
      <w:sz w:val="20"/>
      <w:szCs w:val="20"/>
    </w:rPr>
  </w:style>
  <w:style w:type="paragraph" w:styleId="CommentSubject">
    <w:name w:val="annotation subject"/>
    <w:basedOn w:val="CommentText"/>
    <w:next w:val="CommentText"/>
    <w:link w:val="CommentSubjectChar"/>
    <w:uiPriority w:val="99"/>
    <w:semiHidden/>
    <w:unhideWhenUsed/>
    <w:rsid w:val="00763B91"/>
    <w:rPr>
      <w:b/>
      <w:bCs/>
    </w:rPr>
  </w:style>
  <w:style w:type="character" w:customStyle="1" w:styleId="CommentSubjectChar">
    <w:name w:val="Comment Subject Char"/>
    <w:basedOn w:val="CommentTextChar"/>
    <w:link w:val="CommentSubject"/>
    <w:uiPriority w:val="99"/>
    <w:semiHidden/>
    <w:rsid w:val="00763B91"/>
    <w:rPr>
      <w:b/>
      <w:bCs/>
      <w:sz w:val="20"/>
      <w:szCs w:val="20"/>
    </w:rPr>
  </w:style>
  <w:style w:type="paragraph" w:styleId="BalloonText">
    <w:name w:val="Balloon Text"/>
    <w:basedOn w:val="Normal"/>
    <w:link w:val="BalloonTextChar"/>
    <w:uiPriority w:val="99"/>
    <w:semiHidden/>
    <w:unhideWhenUsed/>
    <w:rsid w:val="00763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B91"/>
    <w:rPr>
      <w:rFonts w:ascii="Segoe UI" w:hAnsi="Segoe UI" w:cs="Segoe UI"/>
      <w:sz w:val="18"/>
      <w:szCs w:val="18"/>
    </w:rPr>
  </w:style>
  <w:style w:type="character" w:styleId="UnresolvedMention">
    <w:name w:val="Unresolved Mention"/>
    <w:basedOn w:val="DefaultParagraphFont"/>
    <w:uiPriority w:val="99"/>
    <w:semiHidden/>
    <w:unhideWhenUsed/>
    <w:rsid w:val="006A2AB6"/>
    <w:rPr>
      <w:color w:val="605E5C"/>
      <w:shd w:val="clear" w:color="auto" w:fill="E1DFDD"/>
    </w:rPr>
  </w:style>
  <w:style w:type="character" w:styleId="FollowedHyperlink">
    <w:name w:val="FollowedHyperlink"/>
    <w:basedOn w:val="DefaultParagraphFont"/>
    <w:uiPriority w:val="99"/>
    <w:semiHidden/>
    <w:unhideWhenUsed/>
    <w:rsid w:val="00D868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policies.google.com/privacy?hl=en" TargetMode="Externa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hyperlink" Target="https://tools.google.com/dlpage/gaoptout"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www.google.com/settings/ad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ogle.com/ads/preferences/" TargetMode="External"/><Relationship Id="rId4" Type="http://schemas.openxmlformats.org/officeDocument/2006/relationships/settings" Target="settings.xml"/><Relationship Id="rId9" Type="http://schemas.openxmlformats.org/officeDocument/2006/relationships/hyperlink" Target="https://policies.google.com/privacy?hl=en" TargetMode="External"/><Relationship Id="rId14" Type="http://schemas.openxmlformats.org/officeDocument/2006/relationships/hyperlink" Target="https://stripe.com/us/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42F38-C021-4A1B-84A5-47B45D6D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2960</Words>
  <Characters>16872</Characters>
  <Application>Microsoft Office Word</Application>
  <DocSecurity>0</DocSecurity>
  <Lines>140</Lines>
  <Paragraphs>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19793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Jeff Stern</cp:lastModifiedBy>
  <cp:revision>2</cp:revision>
  <dcterms:created xsi:type="dcterms:W3CDTF">2020-11-24T15:00:00Z</dcterms:created>
  <dcterms:modified xsi:type="dcterms:W3CDTF">2020-11-24T15:00:00Z</dcterms:modified>
  <cp:category/>
</cp:coreProperties>
</file>